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7B55" w14:textId="77777777" w:rsidR="00F26D55" w:rsidRPr="00337C0D" w:rsidRDefault="0041726B" w:rsidP="00F26D55">
      <w:pPr>
        <w:jc w:val="center"/>
        <w:rPr>
          <w:rFonts w:ascii="Courier New" w:hAnsi="Courier New"/>
          <w:b/>
          <w:bCs/>
          <w:color w:val="000000"/>
          <w:sz w:val="32"/>
          <w:szCs w:val="32"/>
        </w:rPr>
      </w:pP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</w:t>
      </w:r>
      <w:r w:rsidR="00F26D55" w:rsidRPr="00F26D55">
        <w:rPr>
          <w:noProof/>
          <w:kern w:val="2"/>
          <w:sz w:val="28"/>
          <w:szCs w:val="28"/>
        </w:rPr>
        <w:drawing>
          <wp:inline distT="0" distB="0" distL="0" distR="0" wp14:anchorId="79514FE6" wp14:editId="3F7332A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6D2E" w14:textId="77777777" w:rsidR="0009587F" w:rsidRPr="00337C0D" w:rsidRDefault="0009587F" w:rsidP="00F26D55">
      <w:pPr>
        <w:jc w:val="center"/>
        <w:rPr>
          <w:b/>
          <w:noProof/>
          <w:sz w:val="28"/>
          <w:szCs w:val="28"/>
        </w:rPr>
      </w:pPr>
    </w:p>
    <w:p w14:paraId="20D4500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РОССИЙСКАЯ ФЕДЕРАЦИЯ</w:t>
      </w:r>
    </w:p>
    <w:p w14:paraId="0C1023B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РОСТОВСКАЯ ОБЛАСТЬ</w:t>
      </w:r>
    </w:p>
    <w:p w14:paraId="6238171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ЦИМЛЯНСКИЙ РАЙОН</w:t>
      </w:r>
    </w:p>
    <w:p w14:paraId="3EAEAB0B" w14:textId="330D5311" w:rsidR="00F26D55" w:rsidRPr="0009587F" w:rsidRDefault="00F26D55" w:rsidP="0009587F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АДМИНИСТРАЦИЯ МАРКИНСКОГО</w:t>
      </w:r>
      <w:r w:rsidR="0009587F" w:rsidRPr="00337C0D">
        <w:rPr>
          <w:bCs/>
          <w:sz w:val="28"/>
          <w:szCs w:val="28"/>
        </w:rPr>
        <w:t xml:space="preserve"> </w:t>
      </w:r>
      <w:r w:rsidRPr="0009587F">
        <w:rPr>
          <w:bCs/>
          <w:sz w:val="28"/>
          <w:szCs w:val="28"/>
        </w:rPr>
        <w:t>СЕЛЬСКОГО ПОСЕЛЕНИЯ</w:t>
      </w:r>
    </w:p>
    <w:p w14:paraId="4DE488CE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</w:p>
    <w:p w14:paraId="53612F6F" w14:textId="77777777" w:rsidR="00F26D55" w:rsidRPr="0009587F" w:rsidRDefault="00F26D55" w:rsidP="00F26D55">
      <w:pPr>
        <w:jc w:val="center"/>
        <w:rPr>
          <w:bCs/>
          <w:sz w:val="28"/>
          <w:szCs w:val="28"/>
        </w:rPr>
      </w:pPr>
      <w:r w:rsidRPr="0009587F">
        <w:rPr>
          <w:bCs/>
          <w:sz w:val="28"/>
          <w:szCs w:val="28"/>
        </w:rPr>
        <w:t>ПОСТАНОВЛЕНИЕ</w:t>
      </w:r>
    </w:p>
    <w:p w14:paraId="5265A50B" w14:textId="77777777" w:rsidR="0041726B" w:rsidRPr="0041726B" w:rsidRDefault="0041726B" w:rsidP="00F26D55">
      <w:pPr>
        <w:ind w:right="-604"/>
        <w:rPr>
          <w:sz w:val="28"/>
          <w:szCs w:val="28"/>
        </w:rPr>
      </w:pPr>
    </w:p>
    <w:p w14:paraId="20796A2B" w14:textId="77777777" w:rsidR="0041726B" w:rsidRPr="0041726B" w:rsidRDefault="0041726B" w:rsidP="0041726B">
      <w:pPr>
        <w:jc w:val="center"/>
        <w:rPr>
          <w:b/>
          <w:bCs/>
          <w:sz w:val="28"/>
        </w:rPr>
      </w:pPr>
    </w:p>
    <w:p w14:paraId="6CEABEEC" w14:textId="5DB69555" w:rsidR="0041726B" w:rsidRDefault="0041726B" w:rsidP="0041726B">
      <w:pPr>
        <w:ind w:left="-540" w:right="-604"/>
        <w:jc w:val="center"/>
        <w:rPr>
          <w:sz w:val="28"/>
          <w:szCs w:val="28"/>
        </w:rPr>
      </w:pPr>
      <w:r w:rsidRPr="0041726B">
        <w:rPr>
          <w:sz w:val="28"/>
          <w:szCs w:val="28"/>
        </w:rPr>
        <w:t>202</w:t>
      </w:r>
      <w:r w:rsidR="0072255C">
        <w:rPr>
          <w:sz w:val="28"/>
          <w:szCs w:val="28"/>
        </w:rPr>
        <w:t>4</w:t>
      </w:r>
      <w:r w:rsidRPr="0041726B">
        <w:rPr>
          <w:sz w:val="28"/>
          <w:szCs w:val="28"/>
        </w:rPr>
        <w:t xml:space="preserve">                                   №</w:t>
      </w:r>
      <w:r w:rsidR="0072255C">
        <w:rPr>
          <w:sz w:val="28"/>
          <w:szCs w:val="28"/>
        </w:rPr>
        <w:t xml:space="preserve"> </w:t>
      </w:r>
      <w:r w:rsidRPr="0041726B">
        <w:rPr>
          <w:sz w:val="28"/>
          <w:szCs w:val="28"/>
        </w:rPr>
        <w:t xml:space="preserve">                             ст. </w:t>
      </w:r>
      <w:r w:rsidR="00F26D55">
        <w:rPr>
          <w:sz w:val="28"/>
          <w:szCs w:val="28"/>
        </w:rPr>
        <w:t>Маркинская</w:t>
      </w:r>
    </w:p>
    <w:p w14:paraId="04AB52A2" w14:textId="77777777"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41726B" w14:paraId="60541F65" w14:textId="77777777" w:rsidTr="0041726B">
        <w:trPr>
          <w:trHeight w:val="1935"/>
        </w:trPr>
        <w:tc>
          <w:tcPr>
            <w:tcW w:w="5043" w:type="dxa"/>
          </w:tcPr>
          <w:p w14:paraId="3B8DBDBC" w14:textId="77777777" w:rsidR="009E4A51" w:rsidRDefault="009E4A51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47B4A791" w14:textId="77777777" w:rsidR="0041726B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  <w:r w:rsidRPr="009E4A51">
              <w:rPr>
                <w:sz w:val="28"/>
                <w:szCs w:val="28"/>
              </w:rPr>
              <w:t>Администрации Маркинского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9E4A5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от 19.09</w:t>
            </w:r>
            <w:r w:rsidRPr="009E4A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№ 78 «</w:t>
            </w:r>
            <w:r w:rsidR="0041726B" w:rsidRPr="00BB7146">
              <w:rPr>
                <w:sz w:val="28"/>
                <w:szCs w:val="28"/>
              </w:rPr>
              <w:t>О порядке осуществления органами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муниципальной власти бюджетных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полномочий главных администраторов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="0041726B">
              <w:rPr>
                <w:sz w:val="28"/>
                <w:szCs w:val="28"/>
              </w:rPr>
              <w:t xml:space="preserve">доходов бюджета </w:t>
            </w:r>
            <w:r w:rsidR="00F26D55">
              <w:rPr>
                <w:sz w:val="28"/>
                <w:szCs w:val="28"/>
              </w:rPr>
              <w:t>Маркинского</w:t>
            </w:r>
            <w:r w:rsidR="0041726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  <w:p w14:paraId="788D5072" w14:textId="77777777" w:rsidR="009E4A51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14:paraId="16455ACF" w14:textId="77777777"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r w:rsidR="00F26D55">
        <w:rPr>
          <w:sz w:val="28"/>
          <w:szCs w:val="28"/>
        </w:rPr>
        <w:t>Маркинского</w:t>
      </w:r>
      <w:r w:rsidR="0041726B">
        <w:rPr>
          <w:sz w:val="28"/>
          <w:szCs w:val="28"/>
        </w:rPr>
        <w:t xml:space="preserve"> сельского поселения</w:t>
      </w:r>
      <w:r w:rsidR="00F5510A">
        <w:rPr>
          <w:sz w:val="28"/>
          <w:szCs w:val="28"/>
        </w:rPr>
        <w:t xml:space="preserve"> </w:t>
      </w:r>
    </w:p>
    <w:p w14:paraId="7DB96700" w14:textId="77777777"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B166DB" w14:textId="77777777"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C3C323" w14:textId="77777777"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21FEEB" w14:textId="77777777" w:rsidR="009E4A51" w:rsidRPr="009E4A51" w:rsidRDefault="009E4A51" w:rsidP="009E4A51">
      <w:pPr>
        <w:pStyle w:val="11"/>
        <w:tabs>
          <w:tab w:val="left" w:pos="469"/>
          <w:tab w:val="center" w:pos="4816"/>
        </w:tabs>
        <w:ind w:firstLine="709"/>
        <w:rPr>
          <w:sz w:val="28"/>
          <w:szCs w:val="28"/>
        </w:rPr>
      </w:pPr>
      <w:r w:rsidRPr="009E4A51">
        <w:rPr>
          <w:sz w:val="28"/>
          <w:szCs w:val="28"/>
        </w:rPr>
        <w:t>1. Внести в постановление Администрации Марк</w:t>
      </w:r>
      <w:r>
        <w:rPr>
          <w:sz w:val="28"/>
          <w:szCs w:val="28"/>
        </w:rPr>
        <w:t>инского сельского поселения от 19.09</w:t>
      </w:r>
      <w:r w:rsidRPr="009E4A51">
        <w:rPr>
          <w:sz w:val="28"/>
          <w:szCs w:val="28"/>
        </w:rPr>
        <w:t>.202</w:t>
      </w:r>
      <w:r>
        <w:rPr>
          <w:sz w:val="28"/>
          <w:szCs w:val="28"/>
        </w:rPr>
        <w:t>3г. № 78</w:t>
      </w:r>
      <w:r w:rsidRPr="009E4A51">
        <w:rPr>
          <w:sz w:val="28"/>
          <w:szCs w:val="28"/>
        </w:rPr>
        <w:t xml:space="preserve"> «О порядке осуществления органами муниципальной власти бюджетных полномочий главных администраторов доходов бюджета Маркинского сельского поселения» следующие изменения:</w:t>
      </w:r>
    </w:p>
    <w:p w14:paraId="6C3D31BE" w14:textId="77777777" w:rsidR="009E4A51" w:rsidRDefault="009E4A51" w:rsidP="009E4A51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9E4A51">
        <w:rPr>
          <w:sz w:val="28"/>
          <w:szCs w:val="28"/>
        </w:rPr>
        <w:tab/>
        <w:t>1.1. Приложение № 2 к постановлению, изложить в редакции, согласно приложению к настоящему постановлению.</w:t>
      </w:r>
    </w:p>
    <w:p w14:paraId="02AA44F5" w14:textId="77777777" w:rsidR="00BA676C" w:rsidRDefault="008814F0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1E2630">
        <w:rPr>
          <w:rFonts w:ascii="Times New Roman" w:hAnsi="Times New Roman" w:cs="Times New Roman"/>
          <w:sz w:val="28"/>
          <w:szCs w:val="28"/>
        </w:rPr>
        <w:t>на</w:t>
      </w:r>
      <w:r w:rsidR="00C17D4D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администрации </w:t>
      </w:r>
      <w:r w:rsidR="00F26D55">
        <w:rPr>
          <w:rFonts w:ascii="Times New Roman" w:hAnsi="Times New Roman" w:cs="Times New Roman"/>
          <w:sz w:val="28"/>
          <w:szCs w:val="28"/>
        </w:rPr>
        <w:t>Маркинского</w:t>
      </w:r>
      <w:r w:rsidR="00C17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630">
        <w:rPr>
          <w:rFonts w:ascii="Times New Roman" w:hAnsi="Times New Roman" w:cs="Times New Roman"/>
          <w:sz w:val="28"/>
          <w:szCs w:val="28"/>
        </w:rPr>
        <w:t>Лебедеву В.А.</w:t>
      </w:r>
    </w:p>
    <w:p w14:paraId="59241317" w14:textId="77777777" w:rsidR="00BA676C" w:rsidRDefault="00BA676C" w:rsidP="009033E0">
      <w:pPr>
        <w:jc w:val="both"/>
        <w:rPr>
          <w:sz w:val="28"/>
          <w:szCs w:val="28"/>
        </w:rPr>
      </w:pPr>
    </w:p>
    <w:p w14:paraId="57FD3A04" w14:textId="77777777" w:rsidR="00E06DAA" w:rsidRDefault="00E06DAA" w:rsidP="00DA1328">
      <w:pPr>
        <w:rPr>
          <w:sz w:val="28"/>
          <w:szCs w:val="28"/>
        </w:rPr>
      </w:pPr>
    </w:p>
    <w:p w14:paraId="28A78212" w14:textId="77777777"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14:paraId="3D35C57B" w14:textId="77777777" w:rsidR="00C17D4D" w:rsidRPr="00C17D4D" w:rsidRDefault="00F26D55" w:rsidP="00C17D4D">
      <w:pPr>
        <w:contextualSpacing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C17D4D" w:rsidRPr="00C17D4D">
        <w:rPr>
          <w:sz w:val="28"/>
          <w:szCs w:val="28"/>
        </w:rPr>
        <w:t xml:space="preserve"> сельского поселения                                    </w:t>
      </w:r>
      <w:r w:rsidR="001E2630">
        <w:rPr>
          <w:sz w:val="28"/>
          <w:szCs w:val="28"/>
        </w:rPr>
        <w:t>О.С. Кулягина</w:t>
      </w:r>
    </w:p>
    <w:p w14:paraId="52E5CA76" w14:textId="77777777" w:rsidR="00C17D4D" w:rsidRPr="00C17D4D" w:rsidRDefault="00C17D4D" w:rsidP="00C17D4D">
      <w:pPr>
        <w:rPr>
          <w:sz w:val="20"/>
          <w:szCs w:val="20"/>
        </w:rPr>
      </w:pPr>
    </w:p>
    <w:p w14:paraId="5494F558" w14:textId="77777777" w:rsidR="00C17D4D" w:rsidRPr="00C17D4D" w:rsidRDefault="00C17D4D" w:rsidP="00C17D4D">
      <w:pPr>
        <w:rPr>
          <w:sz w:val="20"/>
          <w:szCs w:val="20"/>
        </w:rPr>
      </w:pPr>
    </w:p>
    <w:p w14:paraId="7195210F" w14:textId="77777777"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14:paraId="01223277" w14:textId="77777777" w:rsidR="00C17D4D" w:rsidRPr="00C17D4D" w:rsidRDefault="00C17D4D" w:rsidP="00C17D4D">
      <w:pPr>
        <w:rPr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 w:rsidRPr="00C17D4D">
        <w:rPr>
          <w:sz w:val="28"/>
          <w:szCs w:val="28"/>
        </w:rPr>
        <w:t xml:space="preserve">     </w:t>
      </w:r>
    </w:p>
    <w:p w14:paraId="17F6B601" w14:textId="77777777" w:rsidR="002B2EFC" w:rsidRDefault="002B2EF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6EB115BC" w14:textId="77777777" w:rsidR="00AE5532" w:rsidRDefault="00AE5532" w:rsidP="009E4A5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A9BBCAE" w14:textId="77777777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Приложение </w:t>
      </w:r>
    </w:p>
    <w:p w14:paraId="63A22651" w14:textId="77777777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14:paraId="5EA4D9B9" w14:textId="77777777"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F26D55">
        <w:rPr>
          <w:bCs/>
          <w:sz w:val="28"/>
          <w:szCs w:val="28"/>
        </w:rPr>
        <w:t>Маркинского</w:t>
      </w:r>
      <w:r w:rsidR="00AE5532">
        <w:rPr>
          <w:bCs/>
          <w:sz w:val="28"/>
          <w:szCs w:val="28"/>
        </w:rPr>
        <w:t xml:space="preserve"> </w:t>
      </w:r>
    </w:p>
    <w:p w14:paraId="7541886A" w14:textId="77777777"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</w:t>
      </w:r>
      <w:r w:rsidR="008814F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</w:t>
      </w:r>
    </w:p>
    <w:p w14:paraId="6E1B2E29" w14:textId="4D97C28C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от 20</w:t>
      </w:r>
      <w:r w:rsidR="00702BC8">
        <w:rPr>
          <w:bCs/>
          <w:sz w:val="28"/>
          <w:szCs w:val="28"/>
        </w:rPr>
        <w:t>2</w:t>
      </w:r>
      <w:r w:rsidR="009E4A51">
        <w:rPr>
          <w:bCs/>
          <w:sz w:val="28"/>
          <w:szCs w:val="28"/>
        </w:rPr>
        <w:t>4</w:t>
      </w:r>
      <w:r w:rsidRPr="00813C21">
        <w:rPr>
          <w:bCs/>
          <w:sz w:val="28"/>
          <w:szCs w:val="28"/>
        </w:rPr>
        <w:t xml:space="preserve"> №</w:t>
      </w:r>
      <w:r w:rsidR="00964487">
        <w:rPr>
          <w:bCs/>
          <w:sz w:val="28"/>
          <w:szCs w:val="28"/>
        </w:rPr>
        <w:t xml:space="preserve"> </w:t>
      </w:r>
    </w:p>
    <w:p w14:paraId="23C6CB37" w14:textId="77777777"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6EBB40" w14:textId="77777777"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12378D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14:paraId="58EA09FE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14:paraId="258E3316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4A965A" w14:textId="77777777"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B77506" w:rsidRPr="00B77506" w14:paraId="07CA06EF" w14:textId="77777777" w:rsidTr="00CD5B4E">
        <w:trPr>
          <w:trHeight w:val="683"/>
        </w:trPr>
        <w:tc>
          <w:tcPr>
            <w:tcW w:w="4077" w:type="dxa"/>
            <w:gridSpan w:val="2"/>
            <w:hideMark/>
          </w:tcPr>
          <w:p w14:paraId="5776DFD9" w14:textId="77777777"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14:paraId="067669EB" w14:textId="77777777"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14:paraId="738D30C3" w14:textId="77777777" w:rsidTr="00CD5B4E">
        <w:trPr>
          <w:trHeight w:val="945"/>
        </w:trPr>
        <w:tc>
          <w:tcPr>
            <w:tcW w:w="1384" w:type="dxa"/>
            <w:hideMark/>
          </w:tcPr>
          <w:p w14:paraId="6C78B8E4" w14:textId="77777777" w:rsidR="00B77506" w:rsidRPr="00B77506" w:rsidRDefault="00B77506" w:rsidP="00B77506">
            <w:r w:rsidRPr="00B77506">
              <w:t>главного админист-ратора доходов</w:t>
            </w:r>
          </w:p>
        </w:tc>
        <w:tc>
          <w:tcPr>
            <w:tcW w:w="2693" w:type="dxa"/>
            <w:hideMark/>
          </w:tcPr>
          <w:p w14:paraId="6E59FA43" w14:textId="77777777" w:rsidR="00B77506" w:rsidRPr="00B77506" w:rsidRDefault="00B77506" w:rsidP="00B31C65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</w:t>
            </w:r>
            <w:r w:rsidR="00B31C65">
              <w:t>Маркинское</w:t>
            </w:r>
            <w:r w:rsidRPr="00B77506">
              <w:t xml:space="preserve"> сельское поселение»</w:t>
            </w:r>
          </w:p>
        </w:tc>
        <w:tc>
          <w:tcPr>
            <w:tcW w:w="5778" w:type="dxa"/>
            <w:vMerge/>
            <w:hideMark/>
          </w:tcPr>
          <w:p w14:paraId="0CE2CADD" w14:textId="77777777" w:rsidR="00B77506" w:rsidRPr="00B77506" w:rsidRDefault="00B77506" w:rsidP="00B77506"/>
        </w:tc>
      </w:tr>
      <w:tr w:rsidR="00B77506" w:rsidRPr="00B77506" w14:paraId="3BBA32EC" w14:textId="77777777" w:rsidTr="00CD5B4E">
        <w:trPr>
          <w:trHeight w:val="315"/>
        </w:trPr>
        <w:tc>
          <w:tcPr>
            <w:tcW w:w="1384" w:type="dxa"/>
            <w:hideMark/>
          </w:tcPr>
          <w:p w14:paraId="0A9496B0" w14:textId="77777777"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14:paraId="01659C82" w14:textId="77777777"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14:paraId="3231CE0A" w14:textId="77777777"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AD4A34" w14:paraId="67CA94C4" w14:textId="77777777" w:rsidTr="00CD5B4E">
        <w:trPr>
          <w:trHeight w:val="660"/>
        </w:trPr>
        <w:tc>
          <w:tcPr>
            <w:tcW w:w="1384" w:type="dxa"/>
            <w:noWrap/>
            <w:hideMark/>
          </w:tcPr>
          <w:p w14:paraId="71404C2E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4AB76AF5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1 08 04020 01 1000 110</w:t>
            </w:r>
          </w:p>
        </w:tc>
        <w:tc>
          <w:tcPr>
            <w:tcW w:w="5778" w:type="dxa"/>
            <w:hideMark/>
          </w:tcPr>
          <w:p w14:paraId="798F28B8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14:paraId="041A1462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уполномоченными в соответствии с</w:t>
            </w:r>
          </w:p>
          <w:p w14:paraId="778C98B0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AD4A34" w14:paraId="32C3C4E4" w14:textId="77777777" w:rsidTr="00CD5B4E">
        <w:trPr>
          <w:trHeight w:val="1865"/>
        </w:trPr>
        <w:tc>
          <w:tcPr>
            <w:tcW w:w="1384" w:type="dxa"/>
            <w:noWrap/>
            <w:hideMark/>
          </w:tcPr>
          <w:p w14:paraId="61BA14B8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3AB9B7CD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1 08 04020 01 4000 110</w:t>
            </w:r>
          </w:p>
        </w:tc>
        <w:tc>
          <w:tcPr>
            <w:tcW w:w="5778" w:type="dxa"/>
            <w:hideMark/>
          </w:tcPr>
          <w:p w14:paraId="01CD0EF7" w14:textId="77777777" w:rsidR="00B77506" w:rsidRPr="00AD4A34" w:rsidRDefault="00B77506" w:rsidP="00B77506">
            <w:pPr>
              <w:keepNext/>
              <w:keepLines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AD4A34" w14:paraId="7192C471" w14:textId="77777777" w:rsidTr="00CD5B4E">
        <w:trPr>
          <w:trHeight w:val="989"/>
        </w:trPr>
        <w:tc>
          <w:tcPr>
            <w:tcW w:w="1384" w:type="dxa"/>
            <w:noWrap/>
            <w:hideMark/>
          </w:tcPr>
          <w:p w14:paraId="1B652A49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1313F9A1" w14:textId="77777777" w:rsidR="00B77506" w:rsidRPr="00AD4A34" w:rsidRDefault="00B77506" w:rsidP="00B77506">
            <w:pPr>
              <w:keepNext/>
              <w:keepLines/>
            </w:pPr>
            <w:r w:rsidRPr="00AD4A34">
              <w:t>1 13 02065 10 0000 130</w:t>
            </w:r>
          </w:p>
        </w:tc>
        <w:tc>
          <w:tcPr>
            <w:tcW w:w="5778" w:type="dxa"/>
            <w:hideMark/>
          </w:tcPr>
          <w:p w14:paraId="005C576E" w14:textId="77777777" w:rsidR="00B77506" w:rsidRPr="00AD4A34" w:rsidRDefault="00B77506" w:rsidP="00B77506">
            <w:pPr>
              <w:keepNext/>
              <w:keepLines/>
            </w:pPr>
            <w:r w:rsidRPr="00AD4A3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AD4A34" w14:paraId="112AC1A0" w14:textId="77777777" w:rsidTr="00CD5B4E">
        <w:trPr>
          <w:trHeight w:val="989"/>
        </w:trPr>
        <w:tc>
          <w:tcPr>
            <w:tcW w:w="1384" w:type="dxa"/>
            <w:noWrap/>
          </w:tcPr>
          <w:p w14:paraId="268706B5" w14:textId="77777777" w:rsidR="0035713B" w:rsidRPr="00AD4A34" w:rsidRDefault="0035713B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251925F2" w14:textId="77777777"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778" w:type="dxa"/>
          </w:tcPr>
          <w:p w14:paraId="50D186BC" w14:textId="77777777"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AD4A34" w14:paraId="59A2E2B1" w14:textId="77777777" w:rsidTr="00CD5B4E">
        <w:trPr>
          <w:trHeight w:val="415"/>
        </w:trPr>
        <w:tc>
          <w:tcPr>
            <w:tcW w:w="1384" w:type="dxa"/>
            <w:noWrap/>
          </w:tcPr>
          <w:p w14:paraId="3052DD1C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75F947AC" w14:textId="77777777" w:rsidR="00B77506" w:rsidRPr="00AD4A34" w:rsidRDefault="00B77506" w:rsidP="00B31C65">
            <w:pPr>
              <w:jc w:val="center"/>
            </w:pPr>
            <w:r w:rsidRPr="00AD4A34">
              <w:t>1 14 02052 10 0000 410</w:t>
            </w:r>
          </w:p>
        </w:tc>
        <w:tc>
          <w:tcPr>
            <w:tcW w:w="5778" w:type="dxa"/>
          </w:tcPr>
          <w:p w14:paraId="773F7CC7" w14:textId="77777777"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AD4A34" w14:paraId="43AC7A3F" w14:textId="77777777" w:rsidTr="00CD5B4E">
        <w:trPr>
          <w:trHeight w:val="415"/>
        </w:trPr>
        <w:tc>
          <w:tcPr>
            <w:tcW w:w="1384" w:type="dxa"/>
            <w:noWrap/>
          </w:tcPr>
          <w:p w14:paraId="58DF78A4" w14:textId="77777777" w:rsidR="00B77506" w:rsidRPr="00AD4A34" w:rsidRDefault="00B77506" w:rsidP="00B77506">
            <w:pPr>
              <w:jc w:val="center"/>
            </w:pPr>
            <w:r w:rsidRPr="00AD4A34">
              <w:lastRenderedPageBreak/>
              <w:t>951</w:t>
            </w:r>
          </w:p>
        </w:tc>
        <w:tc>
          <w:tcPr>
            <w:tcW w:w="2693" w:type="dxa"/>
            <w:noWrap/>
          </w:tcPr>
          <w:p w14:paraId="10240B57" w14:textId="77777777" w:rsidR="00B77506" w:rsidRPr="00AD4A34" w:rsidRDefault="00B77506" w:rsidP="00B31C65">
            <w:pPr>
              <w:jc w:val="center"/>
            </w:pPr>
            <w:r w:rsidRPr="00AD4A34">
              <w:t>1 14 02052 10 0000 440</w:t>
            </w:r>
          </w:p>
        </w:tc>
        <w:tc>
          <w:tcPr>
            <w:tcW w:w="5778" w:type="dxa"/>
          </w:tcPr>
          <w:p w14:paraId="51D3C153" w14:textId="77777777"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AD4A34" w14:paraId="13BCCBE6" w14:textId="77777777" w:rsidTr="00CD5B4E">
        <w:trPr>
          <w:trHeight w:val="415"/>
        </w:trPr>
        <w:tc>
          <w:tcPr>
            <w:tcW w:w="1384" w:type="dxa"/>
            <w:noWrap/>
            <w:hideMark/>
          </w:tcPr>
          <w:p w14:paraId="4ADAAEB5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426D3E34" w14:textId="77777777" w:rsidR="00B77506" w:rsidRPr="00AD4A34" w:rsidRDefault="00B77506" w:rsidP="008656CF">
            <w:pPr>
              <w:jc w:val="center"/>
            </w:pPr>
            <w:r w:rsidRPr="00AD4A34">
              <w:t>1 14 02053 10 0000 4</w:t>
            </w:r>
            <w:r w:rsidR="008656CF" w:rsidRPr="00AD4A34">
              <w:t>4</w:t>
            </w:r>
            <w:r w:rsidRPr="00AD4A34">
              <w:t>0</w:t>
            </w:r>
          </w:p>
        </w:tc>
        <w:tc>
          <w:tcPr>
            <w:tcW w:w="5778" w:type="dxa"/>
            <w:hideMark/>
          </w:tcPr>
          <w:p w14:paraId="73F832AB" w14:textId="77777777" w:rsidR="00B77506" w:rsidRPr="00AD4A34" w:rsidRDefault="00B77506" w:rsidP="00B77506">
            <w:r w:rsidRPr="00AD4A34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A34" w:rsidRPr="00AD4A34" w14:paraId="79EE8C35" w14:textId="77777777" w:rsidTr="00CD5B4E">
        <w:trPr>
          <w:trHeight w:val="415"/>
        </w:trPr>
        <w:tc>
          <w:tcPr>
            <w:tcW w:w="1384" w:type="dxa"/>
            <w:noWrap/>
          </w:tcPr>
          <w:p w14:paraId="4CE7011C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55225EBF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1 14 13060 10 0000 410</w:t>
            </w:r>
          </w:p>
        </w:tc>
        <w:tc>
          <w:tcPr>
            <w:tcW w:w="5778" w:type="dxa"/>
          </w:tcPr>
          <w:p w14:paraId="22999B7B" w14:textId="77777777" w:rsidR="00AD4A34" w:rsidRPr="00AD4A34" w:rsidRDefault="00AD4A34" w:rsidP="00EC5650">
            <w:pPr>
              <w:widowControl w:val="0"/>
              <w:ind w:left="100" w:right="209"/>
            </w:pPr>
            <w:r w:rsidRPr="00AD4A34"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AD4A34" w:rsidRPr="00AD4A34" w14:paraId="743C4E44" w14:textId="77777777" w:rsidTr="00CD5B4E">
        <w:trPr>
          <w:trHeight w:val="415"/>
        </w:trPr>
        <w:tc>
          <w:tcPr>
            <w:tcW w:w="1384" w:type="dxa"/>
            <w:noWrap/>
          </w:tcPr>
          <w:p w14:paraId="4F85B4E1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5778FDAB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1 16 23051 10 0000 140</w:t>
            </w:r>
          </w:p>
        </w:tc>
        <w:tc>
          <w:tcPr>
            <w:tcW w:w="5778" w:type="dxa"/>
          </w:tcPr>
          <w:p w14:paraId="57A87278" w14:textId="77777777" w:rsidR="00AD4A34" w:rsidRPr="00AD4A34" w:rsidRDefault="00AD4A34" w:rsidP="00EC5650">
            <w:pPr>
              <w:widowControl w:val="0"/>
              <w:ind w:left="34" w:right="209"/>
            </w:pPr>
            <w:r w:rsidRPr="00AD4A3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D4A34" w:rsidRPr="00AD4A34" w14:paraId="70D05461" w14:textId="77777777" w:rsidTr="00CD5B4E">
        <w:trPr>
          <w:trHeight w:val="315"/>
        </w:trPr>
        <w:tc>
          <w:tcPr>
            <w:tcW w:w="1384" w:type="dxa"/>
            <w:noWrap/>
            <w:hideMark/>
          </w:tcPr>
          <w:p w14:paraId="48937D64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5D3E3460" w14:textId="77777777" w:rsidR="00AD4A34" w:rsidRPr="00AD4A34" w:rsidRDefault="00AD4A34" w:rsidP="00B77506">
            <w:pPr>
              <w:jc w:val="center"/>
            </w:pPr>
            <w:r w:rsidRPr="00AD4A34">
              <w:t>1 17 01050 10 0000 180</w:t>
            </w:r>
          </w:p>
        </w:tc>
        <w:tc>
          <w:tcPr>
            <w:tcW w:w="5778" w:type="dxa"/>
            <w:hideMark/>
          </w:tcPr>
          <w:p w14:paraId="366C38EB" w14:textId="77777777" w:rsidR="00AD4A34" w:rsidRPr="00AD4A34" w:rsidRDefault="00AD4A34" w:rsidP="00B77506">
            <w:pPr>
              <w:jc w:val="both"/>
            </w:pPr>
            <w:r w:rsidRPr="00AD4A34">
              <w:t>Невыясненные поступления, зачисляемые в бюджеты сельских поселений</w:t>
            </w:r>
          </w:p>
        </w:tc>
      </w:tr>
      <w:tr w:rsidR="00AD4A34" w:rsidRPr="00AD4A34" w14:paraId="33E52435" w14:textId="77777777" w:rsidTr="00CD5B4E">
        <w:trPr>
          <w:trHeight w:val="712"/>
        </w:trPr>
        <w:tc>
          <w:tcPr>
            <w:tcW w:w="1384" w:type="dxa"/>
            <w:noWrap/>
            <w:hideMark/>
          </w:tcPr>
          <w:p w14:paraId="0341F23F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13F708AC" w14:textId="77777777" w:rsidR="00AD4A34" w:rsidRPr="00AD4A34" w:rsidRDefault="00AD4A34" w:rsidP="00B77506">
            <w:pPr>
              <w:jc w:val="center"/>
            </w:pPr>
            <w:r w:rsidRPr="00AD4A34">
              <w:t>1 17 05050 10 0000 180</w:t>
            </w:r>
          </w:p>
        </w:tc>
        <w:tc>
          <w:tcPr>
            <w:tcW w:w="5778" w:type="dxa"/>
            <w:hideMark/>
          </w:tcPr>
          <w:p w14:paraId="0714614B" w14:textId="77777777" w:rsidR="00AD4A34" w:rsidRPr="00AD4A34" w:rsidRDefault="00AD4A34" w:rsidP="00B77506">
            <w:pPr>
              <w:jc w:val="both"/>
            </w:pPr>
            <w:r w:rsidRPr="00AD4A34">
              <w:t>Прочие неналоговые доходы бюджетов сельских поселений</w:t>
            </w:r>
          </w:p>
        </w:tc>
      </w:tr>
      <w:tr w:rsidR="00AD4A34" w:rsidRPr="00AD4A34" w14:paraId="55AEF99C" w14:textId="77777777" w:rsidTr="00CD5B4E">
        <w:trPr>
          <w:trHeight w:val="712"/>
        </w:trPr>
        <w:tc>
          <w:tcPr>
            <w:tcW w:w="1384" w:type="dxa"/>
            <w:noWrap/>
          </w:tcPr>
          <w:p w14:paraId="78AAD44D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4C9F8003" w14:textId="77777777" w:rsidR="00AD4A34" w:rsidRPr="00AD4A34" w:rsidRDefault="00AD4A34" w:rsidP="00B77506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14:paraId="1DFEDE9D" w14:textId="77777777" w:rsidR="00AD4A34" w:rsidRPr="00AD4A34" w:rsidRDefault="00AD4A34" w:rsidP="00B77506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9E4A51" w:rsidRPr="00AD4A34" w14:paraId="36C82343" w14:textId="77777777" w:rsidTr="00CD5B4E">
        <w:trPr>
          <w:trHeight w:val="712"/>
        </w:trPr>
        <w:tc>
          <w:tcPr>
            <w:tcW w:w="1384" w:type="dxa"/>
            <w:noWrap/>
          </w:tcPr>
          <w:p w14:paraId="34AAC7F0" w14:textId="77777777" w:rsidR="009E4A51" w:rsidRPr="00AD4A34" w:rsidRDefault="009E4A51" w:rsidP="00AE21F9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16C51C1B" w14:textId="77777777" w:rsidR="009E4A51" w:rsidRPr="00AD4A34" w:rsidRDefault="009E4A51" w:rsidP="009E4A51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</w:t>
            </w:r>
            <w:r>
              <w:rPr>
                <w:color w:val="000000"/>
                <w:shd w:val="clear" w:color="auto" w:fill="FFFFFF"/>
              </w:rPr>
              <w:t>1</w:t>
            </w:r>
            <w:r w:rsidRPr="00AD4A34">
              <w:rPr>
                <w:color w:val="000000"/>
                <w:shd w:val="clear" w:color="auto" w:fill="FFFFFF"/>
              </w:rPr>
              <w:t xml:space="preserve"> 150</w:t>
            </w:r>
          </w:p>
        </w:tc>
        <w:tc>
          <w:tcPr>
            <w:tcW w:w="5778" w:type="dxa"/>
          </w:tcPr>
          <w:p w14:paraId="22D3EA16" w14:textId="77777777" w:rsidR="009E4A51" w:rsidRPr="00AD4A34" w:rsidRDefault="009E4A51" w:rsidP="00AE21F9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="008814F0" w:rsidRPr="008814F0">
              <w:rPr>
                <w:color w:val="000000"/>
                <w:shd w:val="clear" w:color="auto" w:fill="FFFFFF"/>
              </w:rPr>
              <w:t>Приобретение МАФ (Малая скульптурная композиция, антивандальная реплика конного экипажа «ТАЧАНКА». Копия боевой пулемётной кавалерийской тачанки образца 1926 года) для благоустройства земельного участка, расположенного по адресу: Российская Федерация, Ростовская область, р-н Цимлянский, Маркинское сельское поселение, ст-ца Маркинская, ул. Ленина, 2а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</w:tr>
    </w:tbl>
    <w:p w14:paraId="36FD8FF1" w14:textId="77777777" w:rsidR="00547800" w:rsidRPr="00AD4A34" w:rsidRDefault="00547800" w:rsidP="00702BC8">
      <w:pPr>
        <w:autoSpaceDE w:val="0"/>
        <w:autoSpaceDN w:val="0"/>
        <w:adjustRightInd w:val="0"/>
        <w:ind w:firstLine="540"/>
        <w:jc w:val="both"/>
      </w:pPr>
    </w:p>
    <w:p w14:paraId="3887D8C8" w14:textId="77777777"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944E64" w14:textId="77777777"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903516" w14:textId="77777777"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9E4A51">
      <w:footerReference w:type="default" r:id="rId9"/>
      <w:pgSz w:w="11906" w:h="16838"/>
      <w:pgMar w:top="709" w:right="567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3862" w14:textId="77777777" w:rsidR="00464B2F" w:rsidRDefault="00464B2F" w:rsidP="009065C9">
      <w:r>
        <w:separator/>
      </w:r>
    </w:p>
  </w:endnote>
  <w:endnote w:type="continuationSeparator" w:id="0">
    <w:p w14:paraId="20D18709" w14:textId="77777777" w:rsidR="00464B2F" w:rsidRDefault="00464B2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7C0D" w14:textId="77777777"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8814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C5F0" w14:textId="77777777" w:rsidR="00464B2F" w:rsidRDefault="00464B2F" w:rsidP="009065C9">
      <w:r>
        <w:separator/>
      </w:r>
    </w:p>
  </w:footnote>
  <w:footnote w:type="continuationSeparator" w:id="0">
    <w:p w14:paraId="3E9BAADB" w14:textId="77777777" w:rsidR="00464B2F" w:rsidRDefault="00464B2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0037">
    <w:abstractNumId w:val="2"/>
  </w:num>
  <w:num w:numId="2" w16cid:durableId="2012564311">
    <w:abstractNumId w:val="0"/>
  </w:num>
  <w:num w:numId="3" w16cid:durableId="71882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587F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E52F0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64C1E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5904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37C0D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1990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B2F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37667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7613C"/>
    <w:rsid w:val="0058572B"/>
    <w:rsid w:val="00590A24"/>
    <w:rsid w:val="00597A0D"/>
    <w:rsid w:val="005A27F2"/>
    <w:rsid w:val="005A6DBF"/>
    <w:rsid w:val="005B0B56"/>
    <w:rsid w:val="005B26B5"/>
    <w:rsid w:val="005D0419"/>
    <w:rsid w:val="005D6906"/>
    <w:rsid w:val="005D704E"/>
    <w:rsid w:val="005D7E98"/>
    <w:rsid w:val="005E0FB0"/>
    <w:rsid w:val="005E3562"/>
    <w:rsid w:val="005E4622"/>
    <w:rsid w:val="005E5280"/>
    <w:rsid w:val="005F0197"/>
    <w:rsid w:val="005F058F"/>
    <w:rsid w:val="005F0614"/>
    <w:rsid w:val="00610418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610F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2BF4"/>
    <w:rsid w:val="00703436"/>
    <w:rsid w:val="00721D76"/>
    <w:rsid w:val="0072255C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28E5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4F0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4A51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E34CA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138D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76DC1"/>
    <w:rsid w:val="00F81287"/>
    <w:rsid w:val="00F82153"/>
    <w:rsid w:val="00F8220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42F27"/>
  <w15:docId w15:val="{AFAA2F2A-1643-49C0-B069-A93C7326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BA0B-F8FE-444A-8D22-391EC91D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4</cp:revision>
  <cp:lastPrinted>2024-05-03T05:51:00Z</cp:lastPrinted>
  <dcterms:created xsi:type="dcterms:W3CDTF">2024-08-20T10:32:00Z</dcterms:created>
  <dcterms:modified xsi:type="dcterms:W3CDTF">2025-01-13T06:32:00Z</dcterms:modified>
</cp:coreProperties>
</file>